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FC2A2" w14:textId="77777777" w:rsidR="00DC7CA6" w:rsidRPr="00AA6E8A" w:rsidRDefault="00DC7CA6" w:rsidP="00152C63">
      <w:pPr>
        <w:pStyle w:val="Default"/>
        <w:spacing w:after="160"/>
        <w:rPr>
          <w:rFonts w:ascii="Garamond" w:hAnsi="Garamond" w:cs="Times New Roman"/>
          <w:sz w:val="23"/>
          <w:szCs w:val="23"/>
          <w:lang w:val="fr-CA"/>
        </w:rPr>
      </w:pPr>
    </w:p>
    <w:p w14:paraId="7DD4CAC7" w14:textId="54773388" w:rsidR="00DC7CA6" w:rsidRPr="00AA6E8A" w:rsidRDefault="004407B6" w:rsidP="00152C63">
      <w:pPr>
        <w:pStyle w:val="Default"/>
        <w:spacing w:after="160"/>
        <w:rPr>
          <w:rFonts w:ascii="Garamond" w:hAnsi="Garamond" w:cs="Times New Roman"/>
          <w:sz w:val="23"/>
          <w:szCs w:val="23"/>
          <w:lang w:val="fr-CA"/>
        </w:rPr>
      </w:pPr>
      <w:r w:rsidRPr="00AA6E8A">
        <w:rPr>
          <w:rFonts w:ascii="Garamond" w:hAnsi="Garamond" w:cs="Times New Roman"/>
          <w:sz w:val="23"/>
          <w:szCs w:val="23"/>
          <w:lang w:val="fr-CA"/>
        </w:rPr>
        <w:t xml:space="preserve">Chères écoles, chers enseignants </w:t>
      </w:r>
      <w:r w:rsidR="007D2C6A">
        <w:rPr>
          <w:rFonts w:ascii="Garamond" w:hAnsi="Garamond" w:cs="Times New Roman"/>
          <w:sz w:val="23"/>
          <w:szCs w:val="23"/>
          <w:lang w:val="fr-CA"/>
        </w:rPr>
        <w:t>et</w:t>
      </w:r>
      <w:r w:rsidR="007D2C6A" w:rsidRPr="007D2C6A">
        <w:rPr>
          <w:rFonts w:ascii="Garamond" w:hAnsi="Garamond" w:cs="Times New Roman"/>
          <w:sz w:val="23"/>
          <w:szCs w:val="23"/>
          <w:lang w:val="fr-CA"/>
        </w:rPr>
        <w:t xml:space="preserve"> </w:t>
      </w:r>
      <w:r w:rsidR="007D2C6A" w:rsidRPr="00AA6E8A">
        <w:rPr>
          <w:rFonts w:ascii="Garamond" w:hAnsi="Garamond" w:cs="Times New Roman"/>
          <w:sz w:val="23"/>
          <w:szCs w:val="23"/>
          <w:lang w:val="fr-CA"/>
        </w:rPr>
        <w:t xml:space="preserve">enseignantes </w:t>
      </w:r>
      <w:r w:rsidRPr="00AA6E8A">
        <w:rPr>
          <w:rFonts w:ascii="Garamond" w:hAnsi="Garamond" w:cs="Times New Roman"/>
          <w:sz w:val="23"/>
          <w:szCs w:val="23"/>
          <w:lang w:val="fr-CA"/>
        </w:rPr>
        <w:t>des classes d</w:t>
      </w:r>
      <w:r w:rsidR="0053565D" w:rsidRPr="00AA6E8A">
        <w:rPr>
          <w:rFonts w:ascii="Garamond" w:hAnsi="Garamond" w:cs="Times New Roman"/>
          <w:sz w:val="23"/>
          <w:szCs w:val="23"/>
          <w:lang w:val="fr-CA"/>
        </w:rPr>
        <w:t>’</w:t>
      </w:r>
      <w:r w:rsidRPr="00AA6E8A">
        <w:rPr>
          <w:rFonts w:ascii="Garamond" w:hAnsi="Garamond" w:cs="Times New Roman"/>
          <w:sz w:val="23"/>
          <w:szCs w:val="23"/>
          <w:lang w:val="fr-CA"/>
        </w:rPr>
        <w:t>accueil de Racines de l</w:t>
      </w:r>
      <w:r w:rsidR="0053565D" w:rsidRPr="00AA6E8A">
        <w:rPr>
          <w:rFonts w:ascii="Garamond" w:hAnsi="Garamond" w:cs="Times New Roman"/>
          <w:sz w:val="23"/>
          <w:szCs w:val="23"/>
          <w:lang w:val="fr-CA"/>
        </w:rPr>
        <w:t>’</w:t>
      </w:r>
      <w:r w:rsidRPr="00AA6E8A">
        <w:rPr>
          <w:rFonts w:ascii="Garamond" w:hAnsi="Garamond" w:cs="Times New Roman"/>
          <w:sz w:val="23"/>
          <w:szCs w:val="23"/>
          <w:lang w:val="fr-CA"/>
        </w:rPr>
        <w:t>empathie</w:t>
      </w:r>
      <w:r w:rsidR="00DC7CA6" w:rsidRPr="00AA6E8A">
        <w:rPr>
          <w:rFonts w:ascii="Garamond" w:hAnsi="Garamond" w:cs="Times New Roman"/>
          <w:sz w:val="23"/>
          <w:szCs w:val="23"/>
          <w:lang w:val="fr-CA"/>
        </w:rPr>
        <w:t xml:space="preserve">, </w:t>
      </w:r>
    </w:p>
    <w:p w14:paraId="5DF91882" w14:textId="075B153E" w:rsidR="002A3FF8" w:rsidRPr="00AA6E8A" w:rsidRDefault="00714C53" w:rsidP="00152C63">
      <w:pPr>
        <w:spacing w:after="160"/>
        <w:rPr>
          <w:rFonts w:ascii="Garamond" w:eastAsiaTheme="minorHAnsi" w:hAnsi="Garamond" w:cstheme="minorBidi"/>
          <w:sz w:val="23"/>
          <w:szCs w:val="23"/>
          <w:lang w:val="fr-CA"/>
        </w:rPr>
      </w:pP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>En ce début d</w:t>
      </w:r>
      <w:r w:rsidR="0053565D" w:rsidRPr="00AA6E8A">
        <w:rPr>
          <w:rFonts w:ascii="Garamond" w:eastAsiaTheme="minorHAnsi" w:hAnsi="Garamond" w:cstheme="minorBidi"/>
          <w:sz w:val="23"/>
          <w:szCs w:val="23"/>
          <w:lang w:val="fr-CA"/>
        </w:rPr>
        <w:t>’</w:t>
      </w:r>
      <w:r w:rsidR="002A3FF8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année scolaire 2024-2025, les enfants du monde entier sont plus perturbés que jamais et ont besoin de soutien </w:t>
      </w:r>
      <w:r w:rsidR="007D2C6A">
        <w:rPr>
          <w:rFonts w:ascii="Garamond" w:eastAsiaTheme="minorHAnsi" w:hAnsi="Garamond" w:cstheme="minorBidi"/>
          <w:sz w:val="23"/>
          <w:szCs w:val="23"/>
          <w:lang w:val="fr-CA"/>
        </w:rPr>
        <w:t xml:space="preserve">sur le plan de la </w:t>
      </w:r>
      <w:r w:rsidR="002A3FF8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santé mentale. </w:t>
      </w:r>
      <w:r w:rsidR="008F7443" w:rsidRPr="00AA6E8A">
        <w:rPr>
          <w:rFonts w:ascii="Garamond" w:eastAsiaTheme="minorHAnsi" w:hAnsi="Garamond" w:cstheme="minorBidi"/>
          <w:sz w:val="23"/>
          <w:szCs w:val="23"/>
          <w:lang w:val="fr-CA"/>
        </w:rPr>
        <w:t>En période d’instabilité, l</w:t>
      </w:r>
      <w:r w:rsidR="002A3FF8" w:rsidRPr="00AA6E8A">
        <w:rPr>
          <w:rFonts w:ascii="Garamond" w:eastAsiaTheme="minorHAnsi" w:hAnsi="Garamond" w:cstheme="minorBidi"/>
          <w:sz w:val="23"/>
          <w:szCs w:val="23"/>
          <w:lang w:val="fr-CA"/>
        </w:rPr>
        <w:t>e principal point d</w:t>
      </w:r>
      <w:r w:rsidR="0053565D" w:rsidRPr="00AA6E8A">
        <w:rPr>
          <w:rFonts w:ascii="Garamond" w:eastAsiaTheme="minorHAnsi" w:hAnsi="Garamond" w:cstheme="minorBidi"/>
          <w:sz w:val="23"/>
          <w:szCs w:val="23"/>
          <w:lang w:val="fr-CA"/>
        </w:rPr>
        <w:t>’</w:t>
      </w:r>
      <w:r w:rsidR="002A3FF8" w:rsidRPr="00AA6E8A">
        <w:rPr>
          <w:rFonts w:ascii="Garamond" w:eastAsiaTheme="minorHAnsi" w:hAnsi="Garamond" w:cstheme="minorBidi"/>
          <w:sz w:val="23"/>
          <w:szCs w:val="23"/>
          <w:lang w:val="fr-CA"/>
        </w:rPr>
        <w:t>ancrage dans la vie des enfants est souvent l</w:t>
      </w:r>
      <w:r w:rsidR="0053565D" w:rsidRPr="00AA6E8A">
        <w:rPr>
          <w:rFonts w:ascii="Garamond" w:eastAsiaTheme="minorHAnsi" w:hAnsi="Garamond" w:cstheme="minorBidi"/>
          <w:sz w:val="23"/>
          <w:szCs w:val="23"/>
          <w:lang w:val="fr-CA"/>
        </w:rPr>
        <w:t>’</w:t>
      </w:r>
      <w:r w:rsidR="002A3FF8" w:rsidRPr="00AA6E8A">
        <w:rPr>
          <w:rFonts w:ascii="Garamond" w:eastAsiaTheme="minorHAnsi" w:hAnsi="Garamond" w:cstheme="minorBidi"/>
          <w:sz w:val="23"/>
          <w:szCs w:val="23"/>
          <w:lang w:val="fr-CA"/>
        </w:rPr>
        <w:t>école. L</w:t>
      </w:r>
      <w:r w:rsidR="00AC2755">
        <w:rPr>
          <w:rFonts w:ascii="Garamond" w:eastAsiaTheme="minorHAnsi" w:hAnsi="Garamond" w:cstheme="minorBidi"/>
          <w:sz w:val="23"/>
          <w:szCs w:val="23"/>
          <w:lang w:val="fr-CA"/>
        </w:rPr>
        <w:t xml:space="preserve">’école </w:t>
      </w:r>
      <w:r w:rsidR="002A3FF8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fournit un cadre stabilisateur, unificateur et </w:t>
      </w:r>
      <w:r w:rsidR="00BF0874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très </w:t>
      </w:r>
      <w:r w:rsidR="002A3FF8" w:rsidRPr="00AA6E8A">
        <w:rPr>
          <w:rFonts w:ascii="Garamond" w:eastAsiaTheme="minorHAnsi" w:hAnsi="Garamond" w:cstheme="minorBidi"/>
          <w:sz w:val="23"/>
          <w:szCs w:val="23"/>
          <w:lang w:val="fr-CA"/>
        </w:rPr>
        <w:t>souvent très rassurant</w:t>
      </w:r>
      <w:r w:rsidR="008F7443" w:rsidRPr="00AA6E8A">
        <w:rPr>
          <w:rFonts w:ascii="Garamond" w:eastAsiaTheme="minorHAnsi" w:hAnsi="Garamond" w:cstheme="minorBidi"/>
          <w:sz w:val="23"/>
          <w:szCs w:val="23"/>
          <w:lang w:val="fr-CA"/>
        </w:rPr>
        <w:t>; elle</w:t>
      </w:r>
      <w:r w:rsidR="002A3FF8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</w:t>
      </w:r>
      <w:r w:rsidR="00BF0874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forme </w:t>
      </w:r>
      <w:r w:rsidR="002A3FF8" w:rsidRPr="00AA6E8A">
        <w:rPr>
          <w:rFonts w:ascii="Garamond" w:eastAsiaTheme="minorHAnsi" w:hAnsi="Garamond" w:cstheme="minorBidi"/>
          <w:sz w:val="23"/>
          <w:szCs w:val="23"/>
          <w:lang w:val="fr-CA"/>
        </w:rPr>
        <w:t>la toile de fond de l</w:t>
      </w:r>
      <w:r w:rsidR="0053565D" w:rsidRPr="00AA6E8A">
        <w:rPr>
          <w:rFonts w:ascii="Garamond" w:eastAsiaTheme="minorHAnsi" w:hAnsi="Garamond" w:cstheme="minorBidi"/>
          <w:sz w:val="23"/>
          <w:szCs w:val="23"/>
          <w:lang w:val="fr-CA"/>
        </w:rPr>
        <w:t>’</w:t>
      </w:r>
      <w:r w:rsidR="002A3FF8" w:rsidRPr="00AA6E8A">
        <w:rPr>
          <w:rFonts w:ascii="Garamond" w:eastAsiaTheme="minorHAnsi" w:hAnsi="Garamond" w:cstheme="minorBidi"/>
          <w:sz w:val="23"/>
          <w:szCs w:val="23"/>
          <w:lang w:val="fr-CA"/>
        </w:rPr>
        <w:t>enfance. Racines de l</w:t>
      </w:r>
      <w:r w:rsidR="0053565D" w:rsidRPr="00AA6E8A">
        <w:rPr>
          <w:rFonts w:ascii="Garamond" w:eastAsiaTheme="minorHAnsi" w:hAnsi="Garamond" w:cstheme="minorBidi"/>
          <w:sz w:val="23"/>
          <w:szCs w:val="23"/>
          <w:lang w:val="fr-CA"/>
        </w:rPr>
        <w:t>’</w:t>
      </w:r>
      <w:r w:rsidR="002A3FF8" w:rsidRPr="00AA6E8A">
        <w:rPr>
          <w:rFonts w:ascii="Garamond" w:eastAsiaTheme="minorHAnsi" w:hAnsi="Garamond" w:cstheme="minorBidi"/>
          <w:sz w:val="23"/>
          <w:szCs w:val="23"/>
          <w:lang w:val="fr-CA"/>
        </w:rPr>
        <w:t>empathie est convaincu de pouvoir aider les enfants à parler de ce qu</w:t>
      </w:r>
      <w:r w:rsidR="0053565D" w:rsidRPr="00AA6E8A">
        <w:rPr>
          <w:rFonts w:ascii="Garamond" w:eastAsiaTheme="minorHAnsi" w:hAnsi="Garamond" w:cstheme="minorBidi"/>
          <w:sz w:val="23"/>
          <w:szCs w:val="23"/>
          <w:lang w:val="fr-CA"/>
        </w:rPr>
        <w:t>’</w:t>
      </w:r>
      <w:r w:rsidR="002A3FF8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ils ressentent et à développer leur </w:t>
      </w:r>
      <w:r w:rsidR="00CF157B" w:rsidRPr="00AA6E8A">
        <w:rPr>
          <w:rFonts w:ascii="Garamond" w:eastAsiaTheme="minorHAnsi" w:hAnsi="Garamond" w:cstheme="minorBidi"/>
          <w:sz w:val="23"/>
          <w:szCs w:val="23"/>
          <w:lang w:val="fr-CA"/>
        </w:rPr>
        <w:t>« </w:t>
      </w:r>
      <w:r w:rsidR="002A3FF8" w:rsidRPr="00AA6E8A">
        <w:rPr>
          <w:rFonts w:ascii="Garamond" w:eastAsiaTheme="minorHAnsi" w:hAnsi="Garamond" w:cstheme="minorBidi"/>
          <w:sz w:val="23"/>
          <w:szCs w:val="23"/>
          <w:lang w:val="fr-CA"/>
        </w:rPr>
        <w:t>auto-empathie</w:t>
      </w:r>
      <w:r w:rsidR="00CF157B" w:rsidRPr="00AA6E8A">
        <w:rPr>
          <w:rFonts w:ascii="Garamond" w:eastAsiaTheme="minorHAnsi" w:hAnsi="Garamond" w:cstheme="minorBidi"/>
          <w:sz w:val="23"/>
          <w:szCs w:val="23"/>
          <w:lang w:val="fr-CA"/>
        </w:rPr>
        <w:t> »</w:t>
      </w:r>
      <w:r w:rsidR="002A3FF8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et leur empathie pour les autres</w:t>
      </w:r>
      <w:r w:rsidR="00AC2755">
        <w:rPr>
          <w:rFonts w:ascii="Garamond" w:eastAsiaTheme="minorHAnsi" w:hAnsi="Garamond" w:cstheme="minorBidi"/>
          <w:sz w:val="23"/>
          <w:szCs w:val="23"/>
          <w:lang w:val="fr-CA"/>
        </w:rPr>
        <w:t> :</w:t>
      </w:r>
      <w:r w:rsidR="002A3FF8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</w:t>
      </w:r>
      <w:r w:rsidR="00AC2755">
        <w:rPr>
          <w:rFonts w:ascii="Garamond" w:eastAsiaTheme="minorHAnsi" w:hAnsi="Garamond" w:cstheme="minorBidi"/>
          <w:sz w:val="23"/>
          <w:szCs w:val="23"/>
          <w:lang w:val="fr-CA"/>
        </w:rPr>
        <w:t xml:space="preserve">ainsi, </w:t>
      </w:r>
      <w:r w:rsidR="00BE2A53" w:rsidRPr="00AA6E8A">
        <w:rPr>
          <w:rFonts w:ascii="Garamond" w:eastAsiaTheme="minorHAnsi" w:hAnsi="Garamond" w:cstheme="minorBidi"/>
          <w:sz w:val="23"/>
          <w:szCs w:val="23"/>
          <w:lang w:val="fr-CA"/>
        </w:rPr>
        <w:t>fort</w:t>
      </w:r>
      <w:r w:rsidR="00E82DA8">
        <w:rPr>
          <w:rFonts w:ascii="Garamond" w:eastAsiaTheme="minorHAnsi" w:hAnsi="Garamond" w:cstheme="minorBidi"/>
          <w:sz w:val="23"/>
          <w:szCs w:val="23"/>
          <w:lang w:val="fr-CA"/>
        </w:rPr>
        <w:t>s</w:t>
      </w:r>
      <w:r w:rsidR="00BE2A53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de leur </w:t>
      </w:r>
      <w:r w:rsidR="002A3FF8" w:rsidRPr="00AA6E8A">
        <w:rPr>
          <w:rFonts w:ascii="Garamond" w:eastAsiaTheme="minorHAnsi" w:hAnsi="Garamond" w:cstheme="minorBidi"/>
          <w:sz w:val="23"/>
          <w:szCs w:val="23"/>
          <w:lang w:val="fr-CA"/>
        </w:rPr>
        <w:t>bien-être et d</w:t>
      </w:r>
      <w:r w:rsidR="00BE2A53" w:rsidRPr="00AA6E8A">
        <w:rPr>
          <w:rFonts w:ascii="Garamond" w:eastAsiaTheme="minorHAnsi" w:hAnsi="Garamond" w:cstheme="minorBidi"/>
          <w:sz w:val="23"/>
          <w:szCs w:val="23"/>
          <w:lang w:val="fr-CA"/>
        </w:rPr>
        <w:t>’un</w:t>
      </w:r>
      <w:r w:rsidR="002A3FF8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e </w:t>
      </w:r>
      <w:r w:rsidR="00E82DA8">
        <w:rPr>
          <w:rFonts w:ascii="Garamond" w:eastAsiaTheme="minorHAnsi" w:hAnsi="Garamond" w:cstheme="minorBidi"/>
          <w:sz w:val="23"/>
          <w:szCs w:val="23"/>
          <w:lang w:val="fr-CA"/>
        </w:rPr>
        <w:t xml:space="preserve">bonne </w:t>
      </w:r>
      <w:r w:rsidR="002A3FF8" w:rsidRPr="00AA6E8A">
        <w:rPr>
          <w:rFonts w:ascii="Garamond" w:eastAsiaTheme="minorHAnsi" w:hAnsi="Garamond" w:cstheme="minorBidi"/>
          <w:sz w:val="23"/>
          <w:szCs w:val="23"/>
          <w:lang w:val="fr-CA"/>
        </w:rPr>
        <w:t>santé mentale</w:t>
      </w:r>
      <w:r w:rsidR="00AC2755">
        <w:rPr>
          <w:rFonts w:ascii="Garamond" w:eastAsiaTheme="minorHAnsi" w:hAnsi="Garamond" w:cstheme="minorBidi"/>
          <w:sz w:val="23"/>
          <w:szCs w:val="23"/>
          <w:lang w:val="fr-CA"/>
        </w:rPr>
        <w:t xml:space="preserve">, ils </w:t>
      </w:r>
      <w:r w:rsidR="00E60DEC">
        <w:rPr>
          <w:rFonts w:ascii="Garamond" w:eastAsiaTheme="minorHAnsi" w:hAnsi="Garamond" w:cstheme="minorBidi"/>
          <w:sz w:val="23"/>
          <w:szCs w:val="23"/>
          <w:lang w:val="fr-CA"/>
        </w:rPr>
        <w:t>trouveront</w:t>
      </w:r>
      <w:r w:rsidR="00AC2755">
        <w:rPr>
          <w:rFonts w:ascii="Garamond" w:eastAsiaTheme="minorHAnsi" w:hAnsi="Garamond" w:cstheme="minorBidi"/>
          <w:sz w:val="23"/>
          <w:szCs w:val="23"/>
          <w:lang w:val="fr-CA"/>
        </w:rPr>
        <w:t xml:space="preserve"> </w:t>
      </w:r>
      <w:r w:rsidR="00E60DEC">
        <w:rPr>
          <w:rFonts w:ascii="Garamond" w:eastAsiaTheme="minorHAnsi" w:hAnsi="Garamond" w:cstheme="minorBidi"/>
          <w:sz w:val="23"/>
          <w:szCs w:val="23"/>
          <w:lang w:val="fr-CA"/>
        </w:rPr>
        <w:t xml:space="preserve">mieux leurs repères </w:t>
      </w:r>
      <w:r w:rsidR="00AC2755" w:rsidRPr="00AA6E8A">
        <w:rPr>
          <w:rFonts w:ascii="Garamond" w:eastAsiaTheme="minorHAnsi" w:hAnsi="Garamond" w:cstheme="minorBidi"/>
          <w:sz w:val="23"/>
          <w:szCs w:val="23"/>
          <w:lang w:val="fr-CA"/>
        </w:rPr>
        <w:t>dans leur monde</w:t>
      </w:r>
      <w:r w:rsidR="002A3FF8" w:rsidRPr="00AA6E8A">
        <w:rPr>
          <w:rFonts w:ascii="Garamond" w:eastAsiaTheme="minorHAnsi" w:hAnsi="Garamond" w:cstheme="minorBidi"/>
          <w:sz w:val="23"/>
          <w:szCs w:val="23"/>
          <w:lang w:val="fr-CA"/>
        </w:rPr>
        <w:t>.</w:t>
      </w:r>
    </w:p>
    <w:p w14:paraId="31956DA9" w14:textId="4C1DF97D" w:rsidR="00CD43F4" w:rsidRPr="00AA6E8A" w:rsidRDefault="002A3FF8" w:rsidP="00152C63">
      <w:pPr>
        <w:spacing w:after="160"/>
        <w:rPr>
          <w:rFonts w:ascii="Garamond" w:eastAsiaTheme="minorHAnsi" w:hAnsi="Garamond" w:cstheme="minorBidi"/>
          <w:sz w:val="23"/>
          <w:szCs w:val="23"/>
          <w:lang w:val="fr-CA"/>
        </w:rPr>
      </w:pP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>Racines de l</w:t>
      </w:r>
      <w:r w:rsidR="0053565D" w:rsidRPr="00AA6E8A">
        <w:rPr>
          <w:rFonts w:ascii="Garamond" w:eastAsiaTheme="minorHAnsi" w:hAnsi="Garamond" w:cstheme="minorBidi"/>
          <w:sz w:val="23"/>
          <w:szCs w:val="23"/>
          <w:lang w:val="fr-CA"/>
        </w:rPr>
        <w:t>’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empathie a </w:t>
      </w:r>
      <w:r w:rsidR="00BE2A53" w:rsidRPr="00AA6E8A">
        <w:rPr>
          <w:rFonts w:ascii="Garamond" w:eastAsiaTheme="minorHAnsi" w:hAnsi="Garamond" w:cstheme="minorBidi"/>
          <w:sz w:val="23"/>
          <w:szCs w:val="23"/>
          <w:lang w:val="fr-CA"/>
        </w:rPr>
        <w:t>été remercié et récompensé pour se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s réussites, notamment </w:t>
      </w:r>
      <w:r w:rsidR="002127D0" w:rsidRPr="00AA6E8A">
        <w:rPr>
          <w:rFonts w:ascii="Garamond" w:eastAsiaTheme="minorHAnsi" w:hAnsi="Garamond" w:cstheme="minorBidi"/>
          <w:sz w:val="23"/>
          <w:szCs w:val="23"/>
          <w:lang w:val="fr-CA"/>
        </w:rPr>
        <w:t>par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HundrED, un organisme mondial à but non lucratif spécialisé dans l</w:t>
      </w:r>
      <w:r w:rsidR="0053565D" w:rsidRPr="00AA6E8A">
        <w:rPr>
          <w:rFonts w:ascii="Garamond" w:eastAsiaTheme="minorHAnsi" w:hAnsi="Garamond" w:cstheme="minorBidi"/>
          <w:sz w:val="23"/>
          <w:szCs w:val="23"/>
          <w:lang w:val="fr-CA"/>
        </w:rPr>
        <w:t>’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>éducation et basé en Finlande</w:t>
      </w:r>
      <w:r w:rsidR="00E60DEC">
        <w:rPr>
          <w:rFonts w:ascii="Garamond" w:eastAsiaTheme="minorHAnsi" w:hAnsi="Garamond" w:cstheme="minorBidi"/>
          <w:sz w:val="23"/>
          <w:szCs w:val="23"/>
          <w:lang w:val="fr-CA"/>
        </w:rPr>
        <w:t>.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</w:t>
      </w:r>
      <w:r w:rsidR="00E60DEC" w:rsidRPr="00AA6E8A">
        <w:rPr>
          <w:rFonts w:ascii="Garamond" w:eastAsiaTheme="minorHAnsi" w:hAnsi="Garamond" w:cstheme="minorBidi"/>
          <w:sz w:val="23"/>
          <w:szCs w:val="23"/>
          <w:lang w:val="fr-CA"/>
        </w:rPr>
        <w:t>P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>our</w:t>
      </w:r>
      <w:r w:rsidR="00E60DEC">
        <w:rPr>
          <w:rFonts w:ascii="Garamond" w:eastAsiaTheme="minorHAnsi" w:hAnsi="Garamond" w:cstheme="minorBidi"/>
          <w:sz w:val="23"/>
          <w:szCs w:val="23"/>
          <w:lang w:val="fr-CA"/>
        </w:rPr>
        <w:t xml:space="preserve"> 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>la sixième année consécutive,</w:t>
      </w:r>
      <w:r w:rsidR="00BE2A53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HundrED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a </w:t>
      </w:r>
      <w:r w:rsidR="00E97510" w:rsidRPr="00AA6E8A">
        <w:rPr>
          <w:rFonts w:ascii="Garamond" w:eastAsiaTheme="minorHAnsi" w:hAnsi="Garamond" w:cstheme="minorBidi"/>
          <w:sz w:val="23"/>
          <w:szCs w:val="23"/>
          <w:lang w:val="fr-CA"/>
        </w:rPr>
        <w:t>retenu</w:t>
      </w:r>
      <w:r w:rsidR="00BE2A53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>Racines de l</w:t>
      </w:r>
      <w:r w:rsidR="0053565D" w:rsidRPr="00AA6E8A">
        <w:rPr>
          <w:rFonts w:ascii="Garamond" w:eastAsiaTheme="minorHAnsi" w:hAnsi="Garamond" w:cstheme="minorBidi"/>
          <w:sz w:val="23"/>
          <w:szCs w:val="23"/>
          <w:lang w:val="fr-CA"/>
        </w:rPr>
        <w:t>’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empathie </w:t>
      </w:r>
      <w:r w:rsidR="00E97510" w:rsidRPr="00AA6E8A">
        <w:rPr>
          <w:rFonts w:ascii="Garamond" w:eastAsiaTheme="minorHAnsi" w:hAnsi="Garamond" w:cstheme="minorBidi"/>
          <w:sz w:val="23"/>
          <w:szCs w:val="23"/>
          <w:lang w:val="fr-CA"/>
        </w:rPr>
        <w:t>parmi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</w:t>
      </w:r>
      <w:r w:rsidR="00E97510" w:rsidRPr="00AA6E8A">
        <w:rPr>
          <w:rFonts w:ascii="Garamond" w:eastAsiaTheme="minorHAnsi" w:hAnsi="Garamond" w:cstheme="minorBidi"/>
          <w:sz w:val="23"/>
          <w:szCs w:val="23"/>
          <w:lang w:val="fr-CA"/>
        </w:rPr>
        <w:t>l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es principales innovations mondiales </w:t>
      </w:r>
      <w:r w:rsidR="002127D0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efficaces 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et </w:t>
      </w:r>
      <w:r w:rsidR="002127D0" w:rsidRPr="00AA6E8A">
        <w:rPr>
          <w:rFonts w:ascii="Garamond" w:eastAsiaTheme="minorHAnsi" w:hAnsi="Garamond" w:cstheme="minorBidi"/>
          <w:sz w:val="23"/>
          <w:szCs w:val="23"/>
          <w:lang w:val="fr-CA"/>
        </w:rPr>
        <w:t>susceptible</w:t>
      </w:r>
      <w:r w:rsidR="00E97510" w:rsidRPr="00AA6E8A">
        <w:rPr>
          <w:rFonts w:ascii="Garamond" w:eastAsiaTheme="minorHAnsi" w:hAnsi="Garamond" w:cstheme="minorBidi"/>
          <w:sz w:val="23"/>
          <w:szCs w:val="23"/>
          <w:lang w:val="fr-CA"/>
        </w:rPr>
        <w:t>s</w:t>
      </w:r>
      <w:r w:rsidR="002127D0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d’être mis</w:t>
      </w:r>
      <w:r w:rsidR="00784F79" w:rsidRPr="00AA6E8A">
        <w:rPr>
          <w:rFonts w:ascii="Garamond" w:eastAsiaTheme="minorHAnsi" w:hAnsi="Garamond" w:cstheme="minorBidi"/>
          <w:sz w:val="23"/>
          <w:szCs w:val="23"/>
          <w:lang w:val="fr-CA"/>
        </w:rPr>
        <w:t>e</w:t>
      </w:r>
      <w:r w:rsidR="00E97510" w:rsidRPr="00AA6E8A">
        <w:rPr>
          <w:rFonts w:ascii="Garamond" w:eastAsiaTheme="minorHAnsi" w:hAnsi="Garamond" w:cstheme="minorBidi"/>
          <w:sz w:val="23"/>
          <w:szCs w:val="23"/>
          <w:lang w:val="fr-CA"/>
        </w:rPr>
        <w:t>s</w:t>
      </w:r>
      <w:r w:rsidR="002127D0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en œuvre sur une plus grande 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>échelle dans le domaine de l</w:t>
      </w:r>
      <w:r w:rsidR="0053565D" w:rsidRPr="00AA6E8A">
        <w:rPr>
          <w:rFonts w:ascii="Garamond" w:eastAsiaTheme="minorHAnsi" w:hAnsi="Garamond" w:cstheme="minorBidi"/>
          <w:sz w:val="23"/>
          <w:szCs w:val="23"/>
          <w:lang w:val="fr-CA"/>
        </w:rPr>
        <w:t>’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éducation. </w:t>
      </w:r>
      <w:r w:rsidR="00E60DEC" w:rsidRPr="00AA6E8A">
        <w:rPr>
          <w:rFonts w:ascii="Garamond" w:eastAsiaTheme="minorHAnsi" w:hAnsi="Garamond" w:cstheme="minorBidi"/>
          <w:sz w:val="23"/>
          <w:szCs w:val="23"/>
          <w:lang w:val="fr-CA"/>
        </w:rPr>
        <w:t>N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>o</w:t>
      </w:r>
      <w:r w:rsidR="00E97510" w:rsidRPr="00AA6E8A">
        <w:rPr>
          <w:rFonts w:ascii="Garamond" w:eastAsiaTheme="minorHAnsi" w:hAnsi="Garamond" w:cstheme="minorBidi"/>
          <w:sz w:val="23"/>
          <w:szCs w:val="23"/>
          <w:lang w:val="fr-CA"/>
        </w:rPr>
        <w:t>tre</w:t>
      </w:r>
      <w:r w:rsidR="00E60DEC">
        <w:rPr>
          <w:rFonts w:ascii="Garamond" w:eastAsiaTheme="minorHAnsi" w:hAnsi="Garamond" w:cstheme="minorBidi"/>
          <w:sz w:val="23"/>
          <w:szCs w:val="23"/>
          <w:lang w:val="fr-CA"/>
        </w:rPr>
        <w:t xml:space="preserve"> </w:t>
      </w:r>
      <w:r w:rsidR="00E97510" w:rsidRPr="00AA6E8A">
        <w:rPr>
          <w:rFonts w:ascii="Garamond" w:eastAsiaTheme="minorHAnsi" w:hAnsi="Garamond" w:cstheme="minorBidi"/>
          <w:sz w:val="23"/>
          <w:szCs w:val="23"/>
          <w:lang w:val="fr-CA"/>
        </w:rPr>
        <w:t>organisme a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eu l</w:t>
      </w:r>
      <w:r w:rsidR="0053565D" w:rsidRPr="00AA6E8A">
        <w:rPr>
          <w:rFonts w:ascii="Garamond" w:eastAsiaTheme="minorHAnsi" w:hAnsi="Garamond" w:cstheme="minorBidi"/>
          <w:sz w:val="23"/>
          <w:szCs w:val="23"/>
          <w:lang w:val="fr-CA"/>
        </w:rPr>
        <w:t>’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>honneur d</w:t>
      </w:r>
      <w:r w:rsidR="0053565D" w:rsidRPr="00AA6E8A">
        <w:rPr>
          <w:rFonts w:ascii="Garamond" w:eastAsiaTheme="minorHAnsi" w:hAnsi="Garamond" w:cstheme="minorBidi"/>
          <w:sz w:val="23"/>
          <w:szCs w:val="23"/>
          <w:lang w:val="fr-CA"/>
        </w:rPr>
        <w:t>’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être intronisé </w:t>
      </w:r>
      <w:r w:rsidR="00784F79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au </w:t>
      </w:r>
      <w:r w:rsidR="00BE2A53" w:rsidRPr="00AA6E8A">
        <w:rPr>
          <w:rFonts w:ascii="Garamond" w:eastAsiaTheme="minorHAnsi" w:hAnsi="Garamond" w:cstheme="minorBidi"/>
          <w:sz w:val="23"/>
          <w:szCs w:val="23"/>
          <w:lang w:val="fr-CA"/>
        </w:rPr>
        <w:t>panthéon de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HundrED</w:t>
      </w:r>
      <w:r w:rsidR="00784F79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à titre de membre permanent</w:t>
      </w:r>
      <w:r w:rsidR="00E60DEC" w:rsidRPr="00E60DEC">
        <w:rPr>
          <w:rFonts w:ascii="Garamond" w:eastAsiaTheme="minorHAnsi" w:hAnsi="Garamond" w:cstheme="minorBidi"/>
          <w:sz w:val="23"/>
          <w:szCs w:val="23"/>
          <w:lang w:val="fr-CA"/>
        </w:rPr>
        <w:t xml:space="preserve"> </w:t>
      </w:r>
      <w:r w:rsidR="00E60DEC">
        <w:rPr>
          <w:rFonts w:ascii="Garamond" w:eastAsiaTheme="minorHAnsi" w:hAnsi="Garamond" w:cstheme="minorBidi"/>
          <w:sz w:val="23"/>
          <w:szCs w:val="23"/>
          <w:lang w:val="fr-CA"/>
        </w:rPr>
        <w:t>à</w:t>
      </w:r>
      <w:r w:rsidR="00E60DEC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l’automne 2022</w:t>
      </w:r>
      <w:r w:rsidR="00174C08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et</w:t>
      </w:r>
      <w:r w:rsidR="00E60DEC">
        <w:rPr>
          <w:rFonts w:ascii="Garamond" w:eastAsiaTheme="minorHAnsi" w:hAnsi="Garamond" w:cstheme="minorBidi"/>
          <w:sz w:val="23"/>
          <w:szCs w:val="23"/>
          <w:lang w:val="fr-CA"/>
        </w:rPr>
        <w:t>,</w:t>
      </w:r>
      <w:r w:rsidR="00174C08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pl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>us récemment, d</w:t>
      </w:r>
      <w:r w:rsidR="0053565D" w:rsidRPr="00AA6E8A">
        <w:rPr>
          <w:rFonts w:ascii="Garamond" w:eastAsiaTheme="minorHAnsi" w:hAnsi="Garamond" w:cstheme="minorBidi"/>
          <w:sz w:val="23"/>
          <w:szCs w:val="23"/>
          <w:lang w:val="fr-CA"/>
        </w:rPr>
        <w:t>’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être </w:t>
      </w:r>
      <w:r w:rsidR="00174C08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retenu au 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niveau international </w:t>
      </w:r>
      <w:r w:rsidR="00174C08"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parmi les 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>meilleur</w:t>
      </w:r>
      <w:r w:rsidR="00174C08" w:rsidRPr="00AA6E8A">
        <w:rPr>
          <w:rFonts w:ascii="Garamond" w:eastAsiaTheme="minorHAnsi" w:hAnsi="Garamond" w:cstheme="minorBidi"/>
          <w:sz w:val="23"/>
          <w:szCs w:val="23"/>
          <w:lang w:val="fr-CA"/>
        </w:rPr>
        <w:t>s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programme</w:t>
      </w:r>
      <w:r w:rsidR="00174C08" w:rsidRPr="00AA6E8A">
        <w:rPr>
          <w:rFonts w:ascii="Garamond" w:eastAsiaTheme="minorHAnsi" w:hAnsi="Garamond" w:cstheme="minorBidi"/>
          <w:sz w:val="23"/>
          <w:szCs w:val="23"/>
          <w:lang w:val="fr-CA"/>
        </w:rPr>
        <w:t>s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d</w:t>
      </w:r>
      <w:r w:rsidR="00BE2A53" w:rsidRPr="00AA6E8A">
        <w:rPr>
          <w:rFonts w:ascii="Garamond" w:eastAsiaTheme="minorHAnsi" w:hAnsi="Garamond" w:cstheme="minorBidi"/>
          <w:sz w:val="23"/>
          <w:szCs w:val="23"/>
          <w:lang w:val="fr-CA"/>
        </w:rPr>
        <w:t>u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 xml:space="preserve"> domaine de l</w:t>
      </w:r>
      <w:r w:rsidR="0053565D" w:rsidRPr="00AA6E8A">
        <w:rPr>
          <w:rFonts w:ascii="Garamond" w:eastAsiaTheme="minorHAnsi" w:hAnsi="Garamond" w:cstheme="minorBidi"/>
          <w:sz w:val="23"/>
          <w:szCs w:val="23"/>
          <w:lang w:val="fr-CA"/>
        </w:rPr>
        <w:t>’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>éducation qui soutien</w:t>
      </w:r>
      <w:r w:rsidR="00174C08" w:rsidRPr="00AA6E8A">
        <w:rPr>
          <w:rFonts w:ascii="Garamond" w:eastAsiaTheme="minorHAnsi" w:hAnsi="Garamond" w:cstheme="minorBidi"/>
          <w:sz w:val="23"/>
          <w:szCs w:val="23"/>
          <w:lang w:val="fr-CA"/>
        </w:rPr>
        <w:t>nen</w:t>
      </w:r>
      <w:r w:rsidRPr="00AA6E8A">
        <w:rPr>
          <w:rFonts w:ascii="Garamond" w:eastAsiaTheme="minorHAnsi" w:hAnsi="Garamond" w:cstheme="minorBidi"/>
          <w:sz w:val="23"/>
          <w:szCs w:val="23"/>
          <w:lang w:val="fr-CA"/>
        </w:rPr>
        <w:t>t la santé mentale des enfants</w:t>
      </w:r>
      <w:r w:rsidR="00CD43F4" w:rsidRPr="00AA6E8A">
        <w:rPr>
          <w:rFonts w:ascii="Garamond" w:eastAsiaTheme="minorHAnsi" w:hAnsi="Garamond" w:cstheme="minorBidi"/>
          <w:sz w:val="23"/>
          <w:szCs w:val="23"/>
          <w:lang w:val="fr-CA"/>
        </w:rPr>
        <w:t>.</w:t>
      </w:r>
    </w:p>
    <w:p w14:paraId="7FF8000E" w14:textId="70489D6C" w:rsidR="0042206C" w:rsidRPr="00AA6E8A" w:rsidRDefault="007B74CC" w:rsidP="00152C63">
      <w:pPr>
        <w:spacing w:after="160"/>
        <w:rPr>
          <w:rFonts w:ascii="Garamond" w:hAnsi="Garamond"/>
          <w:sz w:val="23"/>
          <w:szCs w:val="23"/>
          <w:lang w:val="fr-CA"/>
        </w:rPr>
      </w:pPr>
      <w:r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L</w:t>
      </w:r>
      <w:r w:rsidR="002A3FF8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e programme Racines de l</w:t>
      </w:r>
      <w:r w:rsidR="0053565D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’</w:t>
      </w:r>
      <w:r w:rsidR="002A3FF8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 xml:space="preserve">empathie </w:t>
      </w:r>
      <w:r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est évalué depuis 2000</w:t>
      </w:r>
      <w:r w:rsidR="002A3FF8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 xml:space="preserve"> par des chercheurs indépendants au moyen d</w:t>
      </w:r>
      <w:r w:rsidR="0053565D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’</w:t>
      </w:r>
      <w:r w:rsidR="002A3FF8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 xml:space="preserve">études comparatives et contrôlées randomisées </w:t>
      </w:r>
      <w:r w:rsidR="00E60DEC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destinées à</w:t>
      </w:r>
      <w:r w:rsidR="002A3FF8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 xml:space="preserve"> mesurer l</w:t>
      </w:r>
      <w:r w:rsidR="0053565D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’</w:t>
      </w:r>
      <w:r w:rsidR="002A3FF8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impact du programme sur le comportement des enfants</w:t>
      </w:r>
      <w:r w:rsidR="00DA341E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 xml:space="preserve"> et leur bien-être en société</w:t>
      </w:r>
      <w:r w:rsidR="002A3FF8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 xml:space="preserve">. </w:t>
      </w:r>
      <w:r w:rsidR="006D13DB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L</w:t>
      </w:r>
      <w:r w:rsidR="002A3FF8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es recherches ont été menées sur trois continents</w:t>
      </w:r>
      <w:r w:rsidR="00767603" w:rsidRPr="00767603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 xml:space="preserve"> </w:t>
      </w:r>
      <w:r w:rsidR="00767603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dans de nombreux pays</w:t>
      </w:r>
      <w:r w:rsidR="002A3FF8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.</w:t>
      </w:r>
      <w:r w:rsidR="00174C08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 xml:space="preserve"> </w:t>
      </w:r>
      <w:r w:rsidR="002A3FF8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Les résultats sont cohérents et montrent une réduction significative de</w:t>
      </w:r>
      <w:r w:rsidR="00767603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 xml:space="preserve"> l’agressivité</w:t>
      </w:r>
      <w:r w:rsidR="002A3FF8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 xml:space="preserve"> et de</w:t>
      </w:r>
      <w:r w:rsidR="00767603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 xml:space="preserve"> l’intimidation</w:t>
      </w:r>
      <w:r w:rsidR="002A3FF8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, ainsi qu</w:t>
      </w:r>
      <w:r w:rsidR="0053565D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’</w:t>
      </w:r>
      <w:r w:rsidR="002A3FF8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 xml:space="preserve">une augmentation des comportements prosociaux tels que </w:t>
      </w:r>
      <w:r w:rsidR="00767603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la bienveillance</w:t>
      </w:r>
      <w:r w:rsidR="002A3FF8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, l</w:t>
      </w:r>
      <w:r w:rsidR="0053565D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’</w:t>
      </w:r>
      <w:r w:rsidR="00767603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entr</w:t>
      </w:r>
      <w:r w:rsidR="002A3FF8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aide, l</w:t>
      </w:r>
      <w:r w:rsidR="0053565D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’</w:t>
      </w:r>
      <w:r w:rsidR="002A3FF8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 xml:space="preserve">inclusion, la gentillesse et le partage (Santos et al., 2011; Schonert-Reichl et al., 2012; Cain </w:t>
      </w:r>
      <w:r w:rsidR="004A5818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>et</w:t>
      </w:r>
      <w:r w:rsidR="002A3FF8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 xml:space="preserve"> Carnellor, 2008). Diverses recherches indépendantes ont également démontré que ces résultats perdurent.</w:t>
      </w:r>
      <w:r w:rsidR="0042206C" w:rsidRPr="00AA6E8A">
        <w:rPr>
          <w:rFonts w:ascii="Garamond" w:eastAsiaTheme="minorHAnsi" w:hAnsi="Garamond" w:cs="Garamond"/>
          <w:color w:val="000000"/>
          <w:sz w:val="23"/>
          <w:szCs w:val="23"/>
          <w:lang w:val="fr-CA"/>
        </w:rPr>
        <w:t xml:space="preserve"> </w:t>
      </w:r>
    </w:p>
    <w:p w14:paraId="0065388B" w14:textId="17D6D998" w:rsidR="0042206C" w:rsidRPr="00AA6E8A" w:rsidRDefault="002A3FF8" w:rsidP="00152C63">
      <w:pPr>
        <w:spacing w:after="160"/>
        <w:rPr>
          <w:rFonts w:ascii="Garamond" w:hAnsi="Garamond"/>
          <w:sz w:val="23"/>
          <w:szCs w:val="23"/>
          <w:shd w:val="clear" w:color="auto" w:fill="FFFFFF"/>
          <w:lang w:val="fr-CA"/>
        </w:rPr>
      </w:pPr>
      <w:r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>Nous sommes ravis de dépl</w:t>
      </w:r>
      <w:r w:rsidR="006D13DB">
        <w:rPr>
          <w:rFonts w:ascii="Garamond" w:hAnsi="Garamond"/>
          <w:sz w:val="23"/>
          <w:szCs w:val="23"/>
          <w:shd w:val="clear" w:color="auto" w:fill="FFFFFF"/>
          <w:lang w:val="fr-CA"/>
        </w:rPr>
        <w:t>i</w:t>
      </w:r>
      <w:r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 xml:space="preserve">er à nouveau la couverture verte </w:t>
      </w:r>
      <w:r w:rsidR="006D13DB">
        <w:rPr>
          <w:rFonts w:ascii="Garamond" w:hAnsi="Garamond"/>
          <w:sz w:val="23"/>
          <w:szCs w:val="23"/>
          <w:shd w:val="clear" w:color="auto" w:fill="FFFFFF"/>
          <w:lang w:val="fr-CA"/>
        </w:rPr>
        <w:t xml:space="preserve">pour </w:t>
      </w:r>
      <w:r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 xml:space="preserve">accueillir nos </w:t>
      </w:r>
      <w:r w:rsidR="00767603">
        <w:rPr>
          <w:rFonts w:ascii="Garamond" w:hAnsi="Garamond"/>
          <w:sz w:val="23"/>
          <w:szCs w:val="23"/>
          <w:shd w:val="clear" w:color="auto" w:fill="FFFFFF"/>
          <w:lang w:val="fr-CA"/>
        </w:rPr>
        <w:t xml:space="preserve">« petits profs » </w:t>
      </w:r>
      <w:r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 xml:space="preserve">dans les écoles </w:t>
      </w:r>
      <w:r w:rsidR="00767603">
        <w:rPr>
          <w:rFonts w:ascii="Garamond" w:hAnsi="Garamond"/>
          <w:sz w:val="23"/>
          <w:szCs w:val="23"/>
          <w:shd w:val="clear" w:color="auto" w:fill="FFFFFF"/>
          <w:lang w:val="fr-CA"/>
        </w:rPr>
        <w:t xml:space="preserve">pendant </w:t>
      </w:r>
      <w:r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>l</w:t>
      </w:r>
      <w:r w:rsidR="0053565D"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>’</w:t>
      </w:r>
      <w:r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>année scolaire 2024-</w:t>
      </w:r>
      <w:r w:rsidR="00767603">
        <w:rPr>
          <w:rFonts w:ascii="Garamond" w:hAnsi="Garamond"/>
          <w:sz w:val="23"/>
          <w:szCs w:val="23"/>
          <w:shd w:val="clear" w:color="auto" w:fill="FFFFFF"/>
          <w:lang w:val="fr-CA"/>
        </w:rPr>
        <w:t>20</w:t>
      </w:r>
      <w:r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>25.</w:t>
      </w:r>
      <w:r w:rsidR="00F02258">
        <w:rPr>
          <w:rFonts w:ascii="Garamond" w:hAnsi="Garamond"/>
          <w:sz w:val="23"/>
          <w:szCs w:val="23"/>
          <w:shd w:val="clear" w:color="auto" w:fill="FFFFFF"/>
          <w:lang w:val="fr-CA"/>
        </w:rPr>
        <w:t xml:space="preserve"> </w:t>
      </w:r>
      <w:r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>Racines de l</w:t>
      </w:r>
      <w:r w:rsidR="0053565D"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>’</w:t>
      </w:r>
      <w:r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>empathie est prêt à aider les enfants à relever les défis qui les attendent en leur donnant les outils nécessaires pour comprendre</w:t>
      </w:r>
      <w:r w:rsidR="006D13DB">
        <w:rPr>
          <w:rFonts w:ascii="Garamond" w:hAnsi="Garamond"/>
          <w:sz w:val="23"/>
          <w:szCs w:val="23"/>
          <w:shd w:val="clear" w:color="auto" w:fill="FFFFFF"/>
          <w:lang w:val="fr-CA"/>
        </w:rPr>
        <w:t xml:space="preserve"> et</w:t>
      </w:r>
      <w:r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 xml:space="preserve"> </w:t>
      </w:r>
      <w:r w:rsidR="00767603">
        <w:rPr>
          <w:rFonts w:ascii="Garamond" w:hAnsi="Garamond"/>
          <w:sz w:val="23"/>
          <w:szCs w:val="23"/>
          <w:shd w:val="clear" w:color="auto" w:fill="FFFFFF"/>
          <w:lang w:val="fr-CA"/>
        </w:rPr>
        <w:t>reconnaître</w:t>
      </w:r>
      <w:r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 xml:space="preserve"> leurs sentiments</w:t>
      </w:r>
      <w:r w:rsidR="00721D16">
        <w:rPr>
          <w:rFonts w:ascii="Garamond" w:hAnsi="Garamond"/>
          <w:sz w:val="23"/>
          <w:szCs w:val="23"/>
          <w:shd w:val="clear" w:color="auto" w:fill="FFFFFF"/>
          <w:lang w:val="fr-CA"/>
        </w:rPr>
        <w:t>,</w:t>
      </w:r>
      <w:r w:rsidR="00767603">
        <w:rPr>
          <w:rFonts w:ascii="Garamond" w:hAnsi="Garamond"/>
          <w:sz w:val="23"/>
          <w:szCs w:val="23"/>
          <w:shd w:val="clear" w:color="auto" w:fill="FFFFFF"/>
          <w:lang w:val="fr-CA"/>
        </w:rPr>
        <w:t xml:space="preserve"> et pour en parler</w:t>
      </w:r>
      <w:r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>.</w:t>
      </w:r>
    </w:p>
    <w:p w14:paraId="64B150EC" w14:textId="0A5EF819" w:rsidR="00DC7CA6" w:rsidRPr="00AA6E8A" w:rsidRDefault="002A3FF8" w:rsidP="00152C63">
      <w:pPr>
        <w:spacing w:after="160"/>
        <w:rPr>
          <w:rFonts w:ascii="Garamond" w:hAnsi="Garamond"/>
          <w:sz w:val="23"/>
          <w:szCs w:val="23"/>
          <w:lang w:val="fr-CA"/>
        </w:rPr>
      </w:pPr>
      <w:r w:rsidRPr="00AA6E8A">
        <w:rPr>
          <w:rFonts w:ascii="Garamond" w:hAnsi="Garamond"/>
          <w:sz w:val="23"/>
          <w:szCs w:val="23"/>
          <w:lang w:val="fr-CA"/>
        </w:rPr>
        <w:t>Si vous souhaitez en savoir plus sur Racines de l</w:t>
      </w:r>
      <w:r w:rsidR="0053565D" w:rsidRPr="00AA6E8A">
        <w:rPr>
          <w:rFonts w:ascii="Garamond" w:hAnsi="Garamond"/>
          <w:sz w:val="23"/>
          <w:szCs w:val="23"/>
          <w:lang w:val="fr-CA"/>
        </w:rPr>
        <w:t>’</w:t>
      </w:r>
      <w:r w:rsidRPr="00AA6E8A">
        <w:rPr>
          <w:rFonts w:ascii="Garamond" w:hAnsi="Garamond"/>
          <w:sz w:val="23"/>
          <w:szCs w:val="23"/>
          <w:lang w:val="fr-CA"/>
        </w:rPr>
        <w:t>empathie, consulte</w:t>
      </w:r>
      <w:r w:rsidR="00A47176">
        <w:rPr>
          <w:rFonts w:ascii="Garamond" w:hAnsi="Garamond"/>
          <w:sz w:val="23"/>
          <w:szCs w:val="23"/>
          <w:lang w:val="fr-CA"/>
        </w:rPr>
        <w:t>z</w:t>
      </w:r>
      <w:r w:rsidRPr="00AA6E8A">
        <w:rPr>
          <w:rFonts w:ascii="Garamond" w:hAnsi="Garamond"/>
          <w:sz w:val="23"/>
          <w:szCs w:val="23"/>
          <w:lang w:val="fr-CA"/>
        </w:rPr>
        <w:t xml:space="preserve"> notre site Web à l</w:t>
      </w:r>
      <w:r w:rsidR="0053565D" w:rsidRPr="00AA6E8A">
        <w:rPr>
          <w:rFonts w:ascii="Garamond" w:hAnsi="Garamond"/>
          <w:sz w:val="23"/>
          <w:szCs w:val="23"/>
          <w:lang w:val="fr-CA"/>
        </w:rPr>
        <w:t>’</w:t>
      </w:r>
      <w:r w:rsidRPr="00AA6E8A">
        <w:rPr>
          <w:rFonts w:ascii="Garamond" w:hAnsi="Garamond"/>
          <w:sz w:val="23"/>
          <w:szCs w:val="23"/>
          <w:lang w:val="fr-CA"/>
        </w:rPr>
        <w:t xml:space="preserve">adresse </w:t>
      </w:r>
      <w:hyperlink r:id="rId7" w:history="1">
        <w:r w:rsidR="00152C63" w:rsidRPr="00AA6E8A">
          <w:rPr>
            <w:rStyle w:val="Hyperlink"/>
            <w:rFonts w:ascii="Garamond" w:hAnsi="Garamond"/>
            <w:sz w:val="23"/>
            <w:szCs w:val="23"/>
            <w:lang w:val="fr-CA"/>
          </w:rPr>
          <w:t>http://www.rootsofempathy.org</w:t>
        </w:r>
      </w:hyperlink>
      <w:r w:rsidR="00152C63" w:rsidRPr="00AA6E8A">
        <w:rPr>
          <w:rFonts w:ascii="Garamond" w:hAnsi="Garamond"/>
          <w:sz w:val="23"/>
          <w:szCs w:val="23"/>
          <w:lang w:val="fr-CA"/>
        </w:rPr>
        <w:t xml:space="preserve"> </w:t>
      </w:r>
      <w:r w:rsidRPr="00AA6E8A">
        <w:rPr>
          <w:rFonts w:ascii="Garamond" w:hAnsi="Garamond"/>
          <w:sz w:val="23"/>
          <w:szCs w:val="23"/>
          <w:lang w:val="fr-CA"/>
        </w:rPr>
        <w:t xml:space="preserve">et </w:t>
      </w:r>
      <w:r w:rsidR="00721D16">
        <w:rPr>
          <w:rFonts w:ascii="Garamond" w:hAnsi="Garamond"/>
          <w:sz w:val="23"/>
          <w:szCs w:val="23"/>
          <w:lang w:val="fr-CA"/>
        </w:rPr>
        <w:t>suivez-</w:t>
      </w:r>
      <w:r w:rsidRPr="00AA6E8A">
        <w:rPr>
          <w:rFonts w:ascii="Garamond" w:hAnsi="Garamond"/>
          <w:sz w:val="23"/>
          <w:szCs w:val="23"/>
          <w:lang w:val="fr-CA"/>
        </w:rPr>
        <w:t>nous sur les médias sociaux @rootsofempathy.</w:t>
      </w:r>
      <w:r w:rsidR="00304FD2">
        <w:rPr>
          <w:rFonts w:ascii="Garamond" w:hAnsi="Garamond"/>
          <w:sz w:val="23"/>
          <w:szCs w:val="23"/>
          <w:lang w:val="fr-CA"/>
        </w:rPr>
        <w:t xml:space="preserve"> </w:t>
      </w:r>
      <w:r w:rsidRPr="00AA6E8A">
        <w:rPr>
          <w:rFonts w:ascii="Garamond" w:hAnsi="Garamond"/>
          <w:sz w:val="23"/>
          <w:szCs w:val="23"/>
          <w:lang w:val="fr-CA"/>
        </w:rPr>
        <w:t>Pour vous remercier d</w:t>
      </w:r>
      <w:r w:rsidR="0053565D" w:rsidRPr="00AA6E8A">
        <w:rPr>
          <w:rFonts w:ascii="Garamond" w:hAnsi="Garamond"/>
          <w:sz w:val="23"/>
          <w:szCs w:val="23"/>
          <w:lang w:val="fr-CA"/>
        </w:rPr>
        <w:t>’</w:t>
      </w:r>
      <w:r w:rsidRPr="00AA6E8A">
        <w:rPr>
          <w:rFonts w:ascii="Garamond" w:hAnsi="Garamond"/>
          <w:sz w:val="23"/>
          <w:szCs w:val="23"/>
          <w:lang w:val="fr-CA"/>
        </w:rPr>
        <w:t>accueilli</w:t>
      </w:r>
      <w:r w:rsidR="00721D16">
        <w:rPr>
          <w:rFonts w:ascii="Garamond" w:hAnsi="Garamond"/>
          <w:sz w:val="23"/>
          <w:szCs w:val="23"/>
          <w:lang w:val="fr-CA"/>
        </w:rPr>
        <w:t>r</w:t>
      </w:r>
      <w:r w:rsidRPr="00AA6E8A">
        <w:rPr>
          <w:rFonts w:ascii="Garamond" w:hAnsi="Garamond"/>
          <w:sz w:val="23"/>
          <w:szCs w:val="23"/>
          <w:lang w:val="fr-CA"/>
        </w:rPr>
        <w:t xml:space="preserve"> le programme dans votre classe, nous vous offrirons également la possibilité de commander un exemplaire du </w:t>
      </w:r>
      <w:r w:rsidR="007D2C6A">
        <w:rPr>
          <w:rFonts w:ascii="Garamond" w:hAnsi="Garamond"/>
          <w:sz w:val="23"/>
          <w:szCs w:val="23"/>
          <w:lang w:val="fr-CA"/>
        </w:rPr>
        <w:t>succès de librairie</w:t>
      </w:r>
      <w:r w:rsidRPr="00AA6E8A">
        <w:rPr>
          <w:rFonts w:ascii="Garamond" w:hAnsi="Garamond"/>
          <w:sz w:val="23"/>
          <w:szCs w:val="23"/>
          <w:lang w:val="fr-CA"/>
        </w:rPr>
        <w:t xml:space="preserve"> de Mary Gordon, </w:t>
      </w:r>
      <w:r w:rsidRPr="00304FD2">
        <w:rPr>
          <w:rFonts w:ascii="Garamond" w:hAnsi="Garamond"/>
          <w:i/>
          <w:iCs/>
          <w:sz w:val="23"/>
          <w:szCs w:val="23"/>
          <w:lang w:val="fr-CA"/>
        </w:rPr>
        <w:t>Racines de l</w:t>
      </w:r>
      <w:r w:rsidR="0053565D" w:rsidRPr="00304FD2">
        <w:rPr>
          <w:rFonts w:ascii="Garamond" w:hAnsi="Garamond"/>
          <w:i/>
          <w:iCs/>
          <w:sz w:val="23"/>
          <w:szCs w:val="23"/>
          <w:lang w:val="fr-CA"/>
        </w:rPr>
        <w:t>’</w:t>
      </w:r>
      <w:r w:rsidRPr="00304FD2">
        <w:rPr>
          <w:rFonts w:ascii="Garamond" w:hAnsi="Garamond"/>
          <w:i/>
          <w:iCs/>
          <w:sz w:val="23"/>
          <w:szCs w:val="23"/>
          <w:lang w:val="fr-CA"/>
        </w:rPr>
        <w:t xml:space="preserve">empathie </w:t>
      </w:r>
      <w:r w:rsidR="00304FD2" w:rsidRPr="00304FD2">
        <w:rPr>
          <w:rFonts w:ascii="Garamond" w:hAnsi="Garamond"/>
          <w:i/>
          <w:iCs/>
          <w:sz w:val="23"/>
          <w:szCs w:val="23"/>
          <w:lang w:val="fr-CA"/>
        </w:rPr>
        <w:t xml:space="preserve">– </w:t>
      </w:r>
      <w:r w:rsidRPr="00304FD2">
        <w:rPr>
          <w:rFonts w:ascii="Garamond" w:hAnsi="Garamond"/>
          <w:i/>
          <w:iCs/>
          <w:sz w:val="23"/>
          <w:szCs w:val="23"/>
          <w:lang w:val="fr-CA"/>
        </w:rPr>
        <w:t>Chang</w:t>
      </w:r>
      <w:r w:rsidR="00304FD2" w:rsidRPr="00304FD2">
        <w:rPr>
          <w:rFonts w:ascii="Garamond" w:hAnsi="Garamond"/>
          <w:i/>
          <w:iCs/>
          <w:sz w:val="23"/>
          <w:szCs w:val="23"/>
          <w:lang w:val="fr-CA"/>
        </w:rPr>
        <w:t>er le monde, un enfant à la fois</w:t>
      </w:r>
      <w:r w:rsidRPr="00AA6E8A">
        <w:rPr>
          <w:rFonts w:ascii="Garamond" w:hAnsi="Garamond"/>
          <w:sz w:val="23"/>
          <w:szCs w:val="23"/>
          <w:lang w:val="fr-CA"/>
        </w:rPr>
        <w:t>. Si vous avez des questions, n</w:t>
      </w:r>
      <w:r w:rsidR="0053565D" w:rsidRPr="00AA6E8A">
        <w:rPr>
          <w:rFonts w:ascii="Garamond" w:hAnsi="Garamond"/>
          <w:sz w:val="23"/>
          <w:szCs w:val="23"/>
          <w:lang w:val="fr-CA"/>
        </w:rPr>
        <w:t>’</w:t>
      </w:r>
      <w:r w:rsidRPr="00AA6E8A">
        <w:rPr>
          <w:rFonts w:ascii="Garamond" w:hAnsi="Garamond"/>
          <w:sz w:val="23"/>
          <w:szCs w:val="23"/>
          <w:lang w:val="fr-CA"/>
        </w:rPr>
        <w:t xml:space="preserve">hésitez pas à </w:t>
      </w:r>
      <w:r w:rsidR="00A47176">
        <w:rPr>
          <w:rFonts w:ascii="Garamond" w:hAnsi="Garamond"/>
          <w:sz w:val="23"/>
          <w:szCs w:val="23"/>
          <w:lang w:val="fr-CA"/>
        </w:rPr>
        <w:t>communiquer avec</w:t>
      </w:r>
      <w:r w:rsidRPr="00AA6E8A">
        <w:rPr>
          <w:rFonts w:ascii="Garamond" w:hAnsi="Garamond"/>
          <w:sz w:val="23"/>
          <w:szCs w:val="23"/>
          <w:lang w:val="fr-CA"/>
        </w:rPr>
        <w:t xml:space="preserve"> votre formatrice bénévole d</w:t>
      </w:r>
      <w:r w:rsidR="007D2C6A">
        <w:rPr>
          <w:rFonts w:ascii="Garamond" w:hAnsi="Garamond"/>
          <w:sz w:val="23"/>
          <w:szCs w:val="23"/>
          <w:lang w:val="fr-CA"/>
        </w:rPr>
        <w:t>e</w:t>
      </w:r>
      <w:r w:rsidRPr="00AA6E8A">
        <w:rPr>
          <w:rFonts w:ascii="Garamond" w:hAnsi="Garamond"/>
          <w:sz w:val="23"/>
          <w:szCs w:val="23"/>
          <w:lang w:val="fr-CA"/>
        </w:rPr>
        <w:t xml:space="preserve"> Racines de l</w:t>
      </w:r>
      <w:r w:rsidR="0053565D" w:rsidRPr="00AA6E8A">
        <w:rPr>
          <w:rFonts w:ascii="Garamond" w:hAnsi="Garamond"/>
          <w:sz w:val="23"/>
          <w:szCs w:val="23"/>
          <w:lang w:val="fr-CA"/>
        </w:rPr>
        <w:t>’</w:t>
      </w:r>
      <w:r w:rsidRPr="00AA6E8A">
        <w:rPr>
          <w:rFonts w:ascii="Garamond" w:hAnsi="Garamond"/>
          <w:sz w:val="23"/>
          <w:szCs w:val="23"/>
          <w:lang w:val="fr-CA"/>
        </w:rPr>
        <w:t>empathie.</w:t>
      </w:r>
    </w:p>
    <w:p w14:paraId="3D0E3600" w14:textId="6896086D" w:rsidR="00346952" w:rsidRPr="00AA6E8A" w:rsidRDefault="00F0577C" w:rsidP="00152C63">
      <w:pPr>
        <w:spacing w:after="160"/>
        <w:rPr>
          <w:rFonts w:ascii="Garamond" w:hAnsi="Garamond"/>
          <w:sz w:val="23"/>
          <w:szCs w:val="23"/>
          <w:shd w:val="clear" w:color="auto" w:fill="FFFFFF"/>
          <w:lang w:val="fr-CA"/>
        </w:rPr>
      </w:pPr>
      <w:r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>Avec mes salutations les plus cordiales</w:t>
      </w:r>
      <w:r w:rsidR="00DC7CA6"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>,</w:t>
      </w:r>
    </w:p>
    <w:p w14:paraId="79456A91" w14:textId="7BDC4715" w:rsidR="0027704E" w:rsidRPr="00AA6E8A" w:rsidRDefault="00680B6E" w:rsidP="00152C63">
      <w:pPr>
        <w:spacing w:after="160"/>
        <w:rPr>
          <w:rFonts w:ascii="Garamond" w:hAnsi="Garamond"/>
          <w:sz w:val="23"/>
          <w:szCs w:val="23"/>
          <w:shd w:val="clear" w:color="auto" w:fill="FFFFFF"/>
          <w:lang w:val="fr-CA"/>
        </w:rPr>
      </w:pPr>
      <w:r w:rsidRPr="00AA6E8A">
        <w:rPr>
          <w:rFonts w:ascii="Garamond" w:hAnsi="Garamond"/>
          <w:noProof/>
          <w:sz w:val="23"/>
          <w:szCs w:val="23"/>
          <w:shd w:val="clear" w:color="auto" w:fill="FFFFFF"/>
          <w:lang w:val="fr-CA" w:eastAsia="en-CA"/>
        </w:rPr>
        <w:drawing>
          <wp:inline distT="0" distB="0" distL="0" distR="0" wp14:anchorId="7CC9ADD8" wp14:editId="3AF6B9EC">
            <wp:extent cx="943661" cy="40576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330" cy="46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C1A875" w14:textId="6199E5D7" w:rsidR="00B83D1B" w:rsidRPr="00AA6E8A" w:rsidRDefault="00B83D1B" w:rsidP="00AA6E8A">
      <w:pPr>
        <w:spacing w:after="160"/>
        <w:rPr>
          <w:rFonts w:ascii="Garamond" w:hAnsi="Garamond"/>
          <w:sz w:val="23"/>
          <w:szCs w:val="23"/>
          <w:shd w:val="clear" w:color="auto" w:fill="FFFFFF"/>
          <w:lang w:val="fr-CA"/>
        </w:rPr>
      </w:pPr>
      <w:r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>Mary Gordon, C.M., O.N.L., O.ON., LL.D., D.Litt.</w:t>
      </w:r>
    </w:p>
    <w:p w14:paraId="7B6B9EA5" w14:textId="0CA6D03E" w:rsidR="00B83D1B" w:rsidRPr="00AA6E8A" w:rsidRDefault="00B83D1B" w:rsidP="00AA6E8A">
      <w:pPr>
        <w:spacing w:after="160"/>
        <w:rPr>
          <w:rFonts w:ascii="Garamond" w:hAnsi="Garamond"/>
          <w:sz w:val="23"/>
          <w:szCs w:val="23"/>
          <w:lang w:val="fr-CA"/>
        </w:rPr>
      </w:pPr>
      <w:r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>Fo</w:t>
      </w:r>
      <w:r w:rsidR="00F0577C"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>ndatrice et présidente</w:t>
      </w:r>
      <w:r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 xml:space="preserve">, </w:t>
      </w:r>
      <w:r w:rsidR="00F0577C"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>Racines de l</w:t>
      </w:r>
      <w:r w:rsidR="0053565D"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>’</w:t>
      </w:r>
      <w:r w:rsidR="00F0577C" w:rsidRPr="00AA6E8A">
        <w:rPr>
          <w:rFonts w:ascii="Garamond" w:hAnsi="Garamond"/>
          <w:sz w:val="23"/>
          <w:szCs w:val="23"/>
          <w:shd w:val="clear" w:color="auto" w:fill="FFFFFF"/>
          <w:lang w:val="fr-CA"/>
        </w:rPr>
        <w:t xml:space="preserve">empathie  </w:t>
      </w:r>
    </w:p>
    <w:sectPr w:rsidR="00B83D1B" w:rsidRPr="00AA6E8A" w:rsidSect="00216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7F2CD" w14:textId="77777777" w:rsidR="00306330" w:rsidRDefault="00306330" w:rsidP="00122833">
      <w:r>
        <w:separator/>
      </w:r>
    </w:p>
  </w:endnote>
  <w:endnote w:type="continuationSeparator" w:id="0">
    <w:p w14:paraId="39EBAB16" w14:textId="77777777" w:rsidR="00306330" w:rsidRDefault="00306330" w:rsidP="0012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745CC" w14:textId="77777777" w:rsidR="00DA341E" w:rsidRDefault="00DA3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0D01A" w14:textId="77777777" w:rsidR="000D0F75" w:rsidRDefault="00E301D8">
    <w:pPr>
      <w:pStyle w:val="Footer"/>
      <w:jc w:val="center"/>
    </w:pPr>
    <w:r>
      <w:rPr>
        <w:noProof/>
        <w:lang w:val="en-CA" w:eastAsia="en-CA"/>
      </w:rPr>
      <w:drawing>
        <wp:inline distT="0" distB="0" distL="0" distR="0" wp14:anchorId="425EC14A" wp14:editId="482A0554">
          <wp:extent cx="2600325" cy="171450"/>
          <wp:effectExtent l="0" t="0" r="0" b="0"/>
          <wp:docPr id="5" name="Picture 2" descr="Sprouts - print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Sprouts - print qualit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C76FF" w14:textId="77777777" w:rsidR="000D0F75" w:rsidRDefault="00E301D8">
    <w:pPr>
      <w:pStyle w:val="Footer"/>
      <w:jc w:val="center"/>
    </w:pPr>
    <w:r>
      <w:rPr>
        <w:noProof/>
        <w:lang w:val="en-CA" w:eastAsia="en-CA"/>
      </w:rPr>
      <w:drawing>
        <wp:inline distT="0" distB="0" distL="0" distR="0" wp14:anchorId="23CFF181" wp14:editId="7B70B867">
          <wp:extent cx="2295525" cy="152400"/>
          <wp:effectExtent l="0" t="0" r="0" b="0"/>
          <wp:docPr id="6" name="Picture 4" descr="Sprouts - print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 descr="Sprouts - print qualit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3BCA1" w14:textId="77777777" w:rsidR="00306330" w:rsidRDefault="00306330" w:rsidP="00122833">
      <w:r>
        <w:separator/>
      </w:r>
    </w:p>
  </w:footnote>
  <w:footnote w:type="continuationSeparator" w:id="0">
    <w:p w14:paraId="0CB82C7F" w14:textId="77777777" w:rsidR="00306330" w:rsidRDefault="00306330" w:rsidP="0012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8B238" w14:textId="77777777" w:rsidR="00DA341E" w:rsidRDefault="00DA3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B4CA8" w14:textId="77777777" w:rsidR="000D0F75" w:rsidRDefault="00E301D8">
    <w:pPr>
      <w:pStyle w:val="Heading2"/>
      <w:jc w:val="center"/>
    </w:pPr>
    <w:r>
      <w:rPr>
        <w:noProof/>
        <w:lang w:val="en-CA" w:eastAsia="en-CA"/>
      </w:rPr>
      <w:drawing>
        <wp:inline distT="0" distB="0" distL="0" distR="0" wp14:anchorId="761E3094" wp14:editId="7F3AA036">
          <wp:extent cx="1133475" cy="838200"/>
          <wp:effectExtent l="0" t="0" r="0" b="0"/>
          <wp:docPr id="3" name="Picture 1" descr="July%202004%20logo%2010pt%20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July%202004%20logo%2010pt%20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CA" w:eastAsia="en-C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72140F7" wp14:editId="21C5F543">
              <wp:simplePos x="0" y="0"/>
              <wp:positionH relativeFrom="column">
                <wp:posOffset>4457700</wp:posOffset>
              </wp:positionH>
              <wp:positionV relativeFrom="paragraph">
                <wp:posOffset>109855</wp:posOffset>
              </wp:positionV>
              <wp:extent cx="1829435" cy="915035"/>
              <wp:effectExtent l="0" t="0" r="0" b="4445"/>
              <wp:wrapNone/>
              <wp:docPr id="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333821" w14:textId="77777777" w:rsidR="000D0F75" w:rsidRDefault="000D0F75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2140F7" id="Text Box 7" o:spid="_x0000_s1026" style="position:absolute;left:0;text-align:left;margin-left:351pt;margin-top:8.65pt;width:144.05pt;height:72.0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" stroked="f">
              <v:textbox>
                <w:txbxContent>
                  <w:p w14:paraId="32333821" w14:textId="77777777" w:rsidR="00717934" w:rsidRDefault="00DC7CA6">
                    <w:pPr>
                      <w:pStyle w:val="FrameContents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887ED" w14:textId="77777777" w:rsidR="000D0F75" w:rsidRDefault="00E301D8">
    <w:pPr>
      <w:pStyle w:val="Header"/>
      <w:jc w:val="center"/>
      <w:rPr>
        <w:lang w:val="en-CA"/>
      </w:rPr>
    </w:pPr>
    <w:r>
      <w:rPr>
        <w:noProof/>
        <w:lang w:val="en-CA" w:eastAsia="en-CA"/>
      </w:rPr>
      <w:drawing>
        <wp:inline distT="0" distB="0" distL="0" distR="0" wp14:anchorId="0F1B525E" wp14:editId="26339460">
          <wp:extent cx="1419225" cy="1047750"/>
          <wp:effectExtent l="0" t="0" r="0" b="0"/>
          <wp:docPr id="4" name="Picture 3" descr="July%202004%20logo%2010pt%20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July%202004%20logo%2010pt%20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878DF"/>
    <w:multiLevelType w:val="multilevel"/>
    <w:tmpl w:val="A9329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746C1A"/>
    <w:multiLevelType w:val="hybridMultilevel"/>
    <w:tmpl w:val="F9FC04F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123766999">
    <w:abstractNumId w:val="0"/>
  </w:num>
  <w:num w:numId="2" w16cid:durableId="1986427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33"/>
    <w:rsid w:val="00010884"/>
    <w:rsid w:val="00014045"/>
    <w:rsid w:val="000549AA"/>
    <w:rsid w:val="00072B45"/>
    <w:rsid w:val="000808CA"/>
    <w:rsid w:val="000900DE"/>
    <w:rsid w:val="00094AFD"/>
    <w:rsid w:val="000A031A"/>
    <w:rsid w:val="000B05B8"/>
    <w:rsid w:val="000D0F75"/>
    <w:rsid w:val="000D4D2D"/>
    <w:rsid w:val="000E1A92"/>
    <w:rsid w:val="00106653"/>
    <w:rsid w:val="00122833"/>
    <w:rsid w:val="00152C63"/>
    <w:rsid w:val="00174C08"/>
    <w:rsid w:val="00201F11"/>
    <w:rsid w:val="002127D0"/>
    <w:rsid w:val="00216EEC"/>
    <w:rsid w:val="0024308E"/>
    <w:rsid w:val="00244EA1"/>
    <w:rsid w:val="002458DB"/>
    <w:rsid w:val="0027704E"/>
    <w:rsid w:val="0028112F"/>
    <w:rsid w:val="002A0EDA"/>
    <w:rsid w:val="002A3FF8"/>
    <w:rsid w:val="002A4AC4"/>
    <w:rsid w:val="002C087F"/>
    <w:rsid w:val="002D6408"/>
    <w:rsid w:val="002E320A"/>
    <w:rsid w:val="00304FD2"/>
    <w:rsid w:val="00306330"/>
    <w:rsid w:val="00307CF4"/>
    <w:rsid w:val="00332DB1"/>
    <w:rsid w:val="00346952"/>
    <w:rsid w:val="003543C7"/>
    <w:rsid w:val="00380E73"/>
    <w:rsid w:val="00400026"/>
    <w:rsid w:val="0041356D"/>
    <w:rsid w:val="0042206C"/>
    <w:rsid w:val="004407B6"/>
    <w:rsid w:val="004538CC"/>
    <w:rsid w:val="00480A97"/>
    <w:rsid w:val="00486528"/>
    <w:rsid w:val="004A5818"/>
    <w:rsid w:val="004E7E6D"/>
    <w:rsid w:val="004F5790"/>
    <w:rsid w:val="005158AB"/>
    <w:rsid w:val="00531571"/>
    <w:rsid w:val="005352DD"/>
    <w:rsid w:val="0053565D"/>
    <w:rsid w:val="00564392"/>
    <w:rsid w:val="00564570"/>
    <w:rsid w:val="005763CB"/>
    <w:rsid w:val="005A1AD7"/>
    <w:rsid w:val="005B70F1"/>
    <w:rsid w:val="005C0C77"/>
    <w:rsid w:val="005D0139"/>
    <w:rsid w:val="005D0B74"/>
    <w:rsid w:val="005D3578"/>
    <w:rsid w:val="005D45B2"/>
    <w:rsid w:val="005D5E28"/>
    <w:rsid w:val="00600B52"/>
    <w:rsid w:val="006072DD"/>
    <w:rsid w:val="0064401E"/>
    <w:rsid w:val="00655780"/>
    <w:rsid w:val="006602B5"/>
    <w:rsid w:val="0066442A"/>
    <w:rsid w:val="006651C9"/>
    <w:rsid w:val="00671930"/>
    <w:rsid w:val="00680B6E"/>
    <w:rsid w:val="00686FCA"/>
    <w:rsid w:val="006A586F"/>
    <w:rsid w:val="006C5CC7"/>
    <w:rsid w:val="006D13DB"/>
    <w:rsid w:val="00714C53"/>
    <w:rsid w:val="007170A9"/>
    <w:rsid w:val="00720CC6"/>
    <w:rsid w:val="00721D16"/>
    <w:rsid w:val="007237FD"/>
    <w:rsid w:val="0073672A"/>
    <w:rsid w:val="00741093"/>
    <w:rsid w:val="00761E80"/>
    <w:rsid w:val="00767603"/>
    <w:rsid w:val="00784F79"/>
    <w:rsid w:val="007A56E1"/>
    <w:rsid w:val="007B74CC"/>
    <w:rsid w:val="007D2C6A"/>
    <w:rsid w:val="007F4142"/>
    <w:rsid w:val="008074E6"/>
    <w:rsid w:val="00825E0F"/>
    <w:rsid w:val="0085144D"/>
    <w:rsid w:val="008722B1"/>
    <w:rsid w:val="0087265A"/>
    <w:rsid w:val="00876F4C"/>
    <w:rsid w:val="00877E79"/>
    <w:rsid w:val="008C1586"/>
    <w:rsid w:val="008C3DC5"/>
    <w:rsid w:val="008C5049"/>
    <w:rsid w:val="008D5D00"/>
    <w:rsid w:val="008F4BD6"/>
    <w:rsid w:val="008F7443"/>
    <w:rsid w:val="0090487E"/>
    <w:rsid w:val="00975A9D"/>
    <w:rsid w:val="009811D1"/>
    <w:rsid w:val="009B0C38"/>
    <w:rsid w:val="009E7EAA"/>
    <w:rsid w:val="009F7DA0"/>
    <w:rsid w:val="00A00F2E"/>
    <w:rsid w:val="00A01765"/>
    <w:rsid w:val="00A279F4"/>
    <w:rsid w:val="00A47176"/>
    <w:rsid w:val="00A606D3"/>
    <w:rsid w:val="00A86A48"/>
    <w:rsid w:val="00AA6E8A"/>
    <w:rsid w:val="00AC2755"/>
    <w:rsid w:val="00AC66B8"/>
    <w:rsid w:val="00AC7F6F"/>
    <w:rsid w:val="00AD07CF"/>
    <w:rsid w:val="00AD31CF"/>
    <w:rsid w:val="00AE0CFE"/>
    <w:rsid w:val="00AE68E8"/>
    <w:rsid w:val="00B0697A"/>
    <w:rsid w:val="00B312A6"/>
    <w:rsid w:val="00B3328B"/>
    <w:rsid w:val="00B454B7"/>
    <w:rsid w:val="00B47FBE"/>
    <w:rsid w:val="00B56660"/>
    <w:rsid w:val="00B83D1B"/>
    <w:rsid w:val="00BD7DFB"/>
    <w:rsid w:val="00BE190B"/>
    <w:rsid w:val="00BE2A53"/>
    <w:rsid w:val="00BF05FB"/>
    <w:rsid w:val="00BF0874"/>
    <w:rsid w:val="00BF1532"/>
    <w:rsid w:val="00C14AA6"/>
    <w:rsid w:val="00C166FE"/>
    <w:rsid w:val="00C20E0F"/>
    <w:rsid w:val="00C33157"/>
    <w:rsid w:val="00CB345B"/>
    <w:rsid w:val="00CD43F4"/>
    <w:rsid w:val="00CF157B"/>
    <w:rsid w:val="00D44DA6"/>
    <w:rsid w:val="00D507A2"/>
    <w:rsid w:val="00D67539"/>
    <w:rsid w:val="00D721E1"/>
    <w:rsid w:val="00D85481"/>
    <w:rsid w:val="00D87EA0"/>
    <w:rsid w:val="00DA341E"/>
    <w:rsid w:val="00DC7CA6"/>
    <w:rsid w:val="00DD5531"/>
    <w:rsid w:val="00DF3EC5"/>
    <w:rsid w:val="00DF66E1"/>
    <w:rsid w:val="00E25D80"/>
    <w:rsid w:val="00E26341"/>
    <w:rsid w:val="00E301D8"/>
    <w:rsid w:val="00E50A15"/>
    <w:rsid w:val="00E60DEC"/>
    <w:rsid w:val="00E65684"/>
    <w:rsid w:val="00E73159"/>
    <w:rsid w:val="00E82DA8"/>
    <w:rsid w:val="00E84BBB"/>
    <w:rsid w:val="00E97510"/>
    <w:rsid w:val="00EC78FE"/>
    <w:rsid w:val="00F02258"/>
    <w:rsid w:val="00F0577C"/>
    <w:rsid w:val="00F306A2"/>
    <w:rsid w:val="00F36601"/>
    <w:rsid w:val="00F60829"/>
    <w:rsid w:val="00F663C9"/>
    <w:rsid w:val="00F677DC"/>
    <w:rsid w:val="00FA3846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6B4A"/>
  <w15:chartTrackingRefBased/>
  <w15:docId w15:val="{65255B3A-7524-EB4A-9A10-88C92ED5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33"/>
    <w:rPr>
      <w:rFonts w:ascii="Times New Roman" w:eastAsia="Times New Roman" w:hAnsi="Times New Roman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228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283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InternetLink">
    <w:name w:val="Internet Link"/>
    <w:basedOn w:val="DefaultParagraphFont"/>
    <w:rsid w:val="00122833"/>
    <w:rPr>
      <w:color w:val="0000FF"/>
      <w:u w:val="single"/>
    </w:rPr>
  </w:style>
  <w:style w:type="paragraph" w:styleId="Header">
    <w:name w:val="header"/>
    <w:basedOn w:val="Normal"/>
    <w:link w:val="HeaderChar"/>
    <w:rsid w:val="00122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22833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1228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2833"/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228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122833"/>
    <w:pPr>
      <w:spacing w:beforeAutospacing="1" w:afterAutospacing="1"/>
    </w:pPr>
    <w:rPr>
      <w:szCs w:val="24"/>
    </w:rPr>
  </w:style>
  <w:style w:type="paragraph" w:customStyle="1" w:styleId="FrameContents">
    <w:name w:val="Frame Contents"/>
    <w:basedOn w:val="Normal"/>
    <w:qFormat/>
    <w:rsid w:val="00122833"/>
  </w:style>
  <w:style w:type="character" w:styleId="CommentReference">
    <w:name w:val="annotation reference"/>
    <w:basedOn w:val="DefaultParagraphFont"/>
    <w:uiPriority w:val="99"/>
    <w:semiHidden/>
    <w:unhideWhenUsed/>
    <w:rsid w:val="00201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1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11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A3846"/>
    <w:rPr>
      <w:color w:val="0563C1" w:themeColor="hyperlink"/>
      <w:u w:val="single"/>
    </w:rPr>
  </w:style>
  <w:style w:type="paragraph" w:customStyle="1" w:styleId="Default">
    <w:name w:val="Default"/>
    <w:rsid w:val="00346952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Revision">
    <w:name w:val="Revision"/>
    <w:hidden/>
    <w:uiPriority w:val="99"/>
    <w:semiHidden/>
    <w:rsid w:val="00B0697A"/>
    <w:rPr>
      <w:rFonts w:ascii="Times New Roman" w:eastAsia="Times New Roman" w:hAnsi="Times New Roman" w:cs="Times New Roman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A56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ootsofempathy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2767</Characters>
  <Application>Microsoft Office Word</Application>
  <DocSecurity>4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Jackson</dc:creator>
  <cp:keywords/>
  <dc:description/>
  <cp:lastModifiedBy>Julie Lundberg</cp:lastModifiedBy>
  <cp:revision>2</cp:revision>
  <dcterms:created xsi:type="dcterms:W3CDTF">2024-09-06T14:51:00Z</dcterms:created>
  <dcterms:modified xsi:type="dcterms:W3CDTF">2024-09-06T14:51:00Z</dcterms:modified>
</cp:coreProperties>
</file>